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5CD20" w14:textId="39EF6B48" w:rsidR="00BD0FA3" w:rsidRPr="00BD0FA3" w:rsidRDefault="00BD0FA3" w:rsidP="00BD0FA3">
      <w:r>
        <w:t>Short brief</w:t>
      </w:r>
    </w:p>
    <w:p w14:paraId="568AF866" w14:textId="77777777" w:rsidR="00BD0FA3" w:rsidRPr="00BD0FA3" w:rsidRDefault="00BD0FA3" w:rsidP="00BD0FA3">
      <w:r w:rsidRPr="00BD0FA3">
        <w:br/>
      </w:r>
    </w:p>
    <w:p w14:paraId="2C684E9A" w14:textId="77777777" w:rsidR="00BD0FA3" w:rsidRPr="00BD0FA3" w:rsidRDefault="00BD0FA3" w:rsidP="00BD0FA3">
      <w:r w:rsidRPr="00BD0FA3">
        <w:t>Honesty | Belief | Achieve</w:t>
      </w:r>
    </w:p>
    <w:p w14:paraId="389C32DA" w14:textId="77777777" w:rsidR="00BD0FA3" w:rsidRPr="00BD0FA3" w:rsidRDefault="00BD0FA3" w:rsidP="00BD0FA3">
      <w:r w:rsidRPr="00BD0FA3">
        <w:br/>
      </w:r>
    </w:p>
    <w:p w14:paraId="5B57A4EB" w14:textId="77777777" w:rsidR="00BD0FA3" w:rsidRPr="00BD0FA3" w:rsidRDefault="00BD0FA3" w:rsidP="00BD0FA3">
      <w:r w:rsidRPr="00BD0FA3">
        <w:t>My name is Nelson Taylor. I’m under 20 and proud to be part of Grecian Generation Z (GGZ). I’ve supported Exeter City since 2014, and this club has given me friendship, confidence, and community.</w:t>
      </w:r>
    </w:p>
    <w:p w14:paraId="4C5EAF66" w14:textId="77777777" w:rsidR="00BD0FA3" w:rsidRPr="00BD0FA3" w:rsidRDefault="00BD0FA3" w:rsidP="00BD0FA3">
      <w:r w:rsidRPr="00BD0FA3">
        <w:br/>
      </w:r>
    </w:p>
    <w:p w14:paraId="677BC8B3" w14:textId="77777777" w:rsidR="00BD0FA3" w:rsidRPr="00BD0FA3" w:rsidRDefault="00BD0FA3" w:rsidP="00BD0FA3">
      <w:r w:rsidRPr="00BD0FA3">
        <w:t>I want to help the Trust move forward embracing change, teamwork, and greater involvement from younger supporters. If elected, I’ll attend all meetings, promote co-option to bring in new ideas, and ensure the academy stays strong as the heart of our fan-owned club.</w:t>
      </w:r>
    </w:p>
    <w:p w14:paraId="12CF6368" w14:textId="77777777" w:rsidR="00BD0FA3" w:rsidRPr="00BD0FA3" w:rsidRDefault="00BD0FA3" w:rsidP="00BD0FA3">
      <w:r w:rsidRPr="00BD0FA3">
        <w:br/>
      </w:r>
    </w:p>
    <w:p w14:paraId="3925413B" w14:textId="77777777" w:rsidR="00BD0FA3" w:rsidRPr="00BD0FA3" w:rsidRDefault="00BD0FA3" w:rsidP="00BD0FA3">
      <w:r w:rsidRPr="00BD0FA3">
        <w:t>As a Big Bank season ticket holder, it would be an honour to serve and represent every supporter.</w:t>
      </w:r>
    </w:p>
    <w:p w14:paraId="654453F7" w14:textId="77777777" w:rsidR="00BD0FA3" w:rsidRPr="00BD0FA3" w:rsidRDefault="00BD0FA3" w:rsidP="00BD0FA3">
      <w:r w:rsidRPr="00BD0FA3">
        <w:br/>
      </w:r>
    </w:p>
    <w:p w14:paraId="09561B47" w14:textId="77777777" w:rsidR="00BD0FA3" w:rsidRPr="00BD0FA3" w:rsidRDefault="00BD0FA3" w:rsidP="00BD0FA3">
      <w:r w:rsidRPr="00BD0FA3">
        <w:br/>
      </w:r>
    </w:p>
    <w:p w14:paraId="47611F86" w14:textId="77777777" w:rsidR="00BD0FA3" w:rsidRPr="00BD0FA3" w:rsidRDefault="00BD0FA3" w:rsidP="00BD0FA3">
      <w:r w:rsidRPr="00BD0FA3">
        <w:br/>
      </w:r>
    </w:p>
    <w:p w14:paraId="74034260" w14:textId="14756B09" w:rsidR="00BD0FA3" w:rsidRPr="00BD0FA3" w:rsidRDefault="00BD0FA3" w:rsidP="00BD0FA3">
      <w:r>
        <w:t>Full brief</w:t>
      </w:r>
    </w:p>
    <w:p w14:paraId="3C164FE4" w14:textId="77777777" w:rsidR="00BD0FA3" w:rsidRPr="00BD0FA3" w:rsidRDefault="00BD0FA3" w:rsidP="00BD0FA3">
      <w:r w:rsidRPr="00BD0FA3">
        <w:br/>
      </w:r>
    </w:p>
    <w:p w14:paraId="3F03B0C6" w14:textId="77777777" w:rsidR="00BD0FA3" w:rsidRPr="00BD0FA3" w:rsidRDefault="00BD0FA3" w:rsidP="00BD0FA3">
      <w:r w:rsidRPr="00BD0FA3">
        <w:t>Honesty | Belief | Achieve</w:t>
      </w:r>
    </w:p>
    <w:p w14:paraId="0BA178B2" w14:textId="77777777" w:rsidR="00BD0FA3" w:rsidRPr="00BD0FA3" w:rsidRDefault="00BD0FA3" w:rsidP="00BD0FA3">
      <w:r w:rsidRPr="00BD0FA3">
        <w:br/>
      </w:r>
    </w:p>
    <w:p w14:paraId="4C9FF332" w14:textId="77777777" w:rsidR="00BD0FA3" w:rsidRPr="00BD0FA3" w:rsidRDefault="00BD0FA3" w:rsidP="00BD0FA3">
      <w:proofErr w:type="gramStart"/>
      <w:r w:rsidRPr="00BD0FA3">
        <w:t>Hi</w:t>
      </w:r>
      <w:proofErr w:type="gramEnd"/>
      <w:r w:rsidRPr="00BD0FA3">
        <w:t xml:space="preserve"> my name is Nelson Taylor. I’m under 20 and live in Taunton. I went to my first Exeter City game back in 2014 as a birthday present from my dad, and from that day on, I was </w:t>
      </w:r>
      <w:r w:rsidRPr="00BD0FA3">
        <w:lastRenderedPageBreak/>
        <w:t>hooked. Supporting City has been a rollercoaster, but it has also given me a real sense of belonging. The club has provided a safe place for me at weekends where I’ve made lifelong friends and learnt what true community feels like.</w:t>
      </w:r>
    </w:p>
    <w:p w14:paraId="2F419749" w14:textId="77777777" w:rsidR="00BD0FA3" w:rsidRPr="00BD0FA3" w:rsidRDefault="00BD0FA3" w:rsidP="00BD0FA3">
      <w:r w:rsidRPr="00BD0FA3">
        <w:br/>
      </w:r>
    </w:p>
    <w:p w14:paraId="0255A85C" w14:textId="77777777" w:rsidR="00BD0FA3" w:rsidRPr="00BD0FA3" w:rsidRDefault="00BD0FA3" w:rsidP="00BD0FA3">
      <w:r w:rsidRPr="00BD0FA3">
        <w:t>Outside football, I’m passionate about horse racing and cricket. I play county under-18 cricket and I’m part of the Kenya under-19 national cricket squad. Representing teams at that level has given me real-life experience in teamwork, leadership, and communication qualities I believe are vital on and off the pitch.</w:t>
      </w:r>
    </w:p>
    <w:p w14:paraId="2B2886EC" w14:textId="77777777" w:rsidR="00BD0FA3" w:rsidRPr="00BD0FA3" w:rsidRDefault="00BD0FA3" w:rsidP="00BD0FA3">
      <w:r w:rsidRPr="00BD0FA3">
        <w:br/>
      </w:r>
    </w:p>
    <w:p w14:paraId="4CCCD9BD" w14:textId="77777777" w:rsidR="00BD0FA3" w:rsidRPr="00BD0FA3" w:rsidRDefault="00BD0FA3" w:rsidP="00BD0FA3">
      <w:r w:rsidRPr="00BD0FA3">
        <w:t>Some might say I’m too young to stand for the Trust Board, but I believe my age gives me a fresh perspective. There are more young supporters following Exeter City than ever before, and I want to ensure their voices are heard. As an active member of Grecian Generation Z (GGZ), I already work with others to bring young fans together and strengthen connections between supporters, the Club, and the Trust.</w:t>
      </w:r>
    </w:p>
    <w:p w14:paraId="69C9F582" w14:textId="77777777" w:rsidR="00BD0FA3" w:rsidRPr="00BD0FA3" w:rsidRDefault="00BD0FA3" w:rsidP="00BD0FA3">
      <w:r w:rsidRPr="00BD0FA3">
        <w:br/>
      </w:r>
    </w:p>
    <w:p w14:paraId="03DC71DE" w14:textId="77777777" w:rsidR="00BD0FA3" w:rsidRPr="00BD0FA3" w:rsidRDefault="00BD0FA3" w:rsidP="00BD0FA3">
      <w:r w:rsidRPr="00BD0FA3">
        <w:t>If elected, I want to help the Trust move forward, not be afraid of change but use it positively. I believe in teamwork and transparency, and I’d like to see the co-option of members used more regularly to bring in people with specific skills and ideas that can help improve the Trust’s delivery, communication, and community work.</w:t>
      </w:r>
    </w:p>
    <w:p w14:paraId="3B090BDE" w14:textId="77777777" w:rsidR="00BD0FA3" w:rsidRPr="00BD0FA3" w:rsidRDefault="00BD0FA3" w:rsidP="00BD0FA3">
      <w:r w:rsidRPr="00BD0FA3">
        <w:br/>
      </w:r>
    </w:p>
    <w:p w14:paraId="651922A8" w14:textId="77777777" w:rsidR="00BD0FA3" w:rsidRPr="00BD0FA3" w:rsidRDefault="00BD0FA3" w:rsidP="00BD0FA3">
      <w:r w:rsidRPr="00BD0FA3">
        <w:t>I will attend all Trust meetings and fan engagement sessions, not just during election periods but throughout the year, because staying visible, active, and approachable is key to earning trust and representing members properly.</w:t>
      </w:r>
    </w:p>
    <w:p w14:paraId="10536D29" w14:textId="77777777" w:rsidR="00BD0FA3" w:rsidRPr="00BD0FA3" w:rsidRDefault="00BD0FA3" w:rsidP="00BD0FA3">
      <w:r w:rsidRPr="00BD0FA3">
        <w:br/>
      </w:r>
    </w:p>
    <w:p w14:paraId="6B8F8779" w14:textId="77777777" w:rsidR="00BD0FA3" w:rsidRPr="00BD0FA3" w:rsidRDefault="00BD0FA3" w:rsidP="00BD0FA3">
      <w:r w:rsidRPr="00BD0FA3">
        <w:t>I also want to help keep the academy strong, because it is the foundation of who we are as a fan-owned club. Developing young players and giving them a clear pathway is part of Exeter City’s identity and success.</w:t>
      </w:r>
    </w:p>
    <w:p w14:paraId="7C4D1507" w14:textId="77777777" w:rsidR="00BD0FA3" w:rsidRPr="00BD0FA3" w:rsidRDefault="00BD0FA3" w:rsidP="00BD0FA3">
      <w:r w:rsidRPr="00BD0FA3">
        <w:br/>
      </w:r>
    </w:p>
    <w:p w14:paraId="342CB949" w14:textId="77777777" w:rsidR="00BD0FA3" w:rsidRPr="00BD0FA3" w:rsidRDefault="00BD0FA3" w:rsidP="00BD0FA3">
      <w:r w:rsidRPr="00BD0FA3">
        <w:lastRenderedPageBreak/>
        <w:t>As a Big Bank season ticket holder, it would be an honour to serve this club and every one of its supporters. Exeter City is more than a football club—it’s a family, and I want to help that family grow, together.</w:t>
      </w:r>
    </w:p>
    <w:p w14:paraId="24B25EF8" w14:textId="69815564" w:rsidR="00DD36D7" w:rsidRPr="00BD0FA3" w:rsidRDefault="00DD36D7" w:rsidP="00BD0FA3"/>
    <w:sectPr w:rsidR="00DD36D7" w:rsidRPr="00BD0FA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FA3"/>
    <w:rsid w:val="005F50A5"/>
    <w:rsid w:val="00A138D1"/>
    <w:rsid w:val="00BD0FA3"/>
    <w:rsid w:val="00DD36D7"/>
    <w:rsid w:val="00FA1F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71C0"/>
  <w15:chartTrackingRefBased/>
  <w15:docId w15:val="{F3AEF432-D637-4ED5-BAA1-CEDA9C7FB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FA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FA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FA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FA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FA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F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F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F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F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F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F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F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F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F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F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F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F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FA3"/>
    <w:rPr>
      <w:rFonts w:eastAsiaTheme="majorEastAsia" w:cstheme="majorBidi"/>
      <w:color w:val="272727" w:themeColor="text1" w:themeTint="D8"/>
    </w:rPr>
  </w:style>
  <w:style w:type="paragraph" w:styleId="Title">
    <w:name w:val="Title"/>
    <w:basedOn w:val="Normal"/>
    <w:next w:val="Normal"/>
    <w:link w:val="TitleChar"/>
    <w:uiPriority w:val="10"/>
    <w:qFormat/>
    <w:rsid w:val="00BD0F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F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F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F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FA3"/>
    <w:pPr>
      <w:spacing w:before="160"/>
      <w:jc w:val="center"/>
    </w:pPr>
    <w:rPr>
      <w:i/>
      <w:iCs/>
      <w:color w:val="404040" w:themeColor="text1" w:themeTint="BF"/>
    </w:rPr>
  </w:style>
  <w:style w:type="character" w:customStyle="1" w:styleId="QuoteChar">
    <w:name w:val="Quote Char"/>
    <w:basedOn w:val="DefaultParagraphFont"/>
    <w:link w:val="Quote"/>
    <w:uiPriority w:val="29"/>
    <w:rsid w:val="00BD0FA3"/>
    <w:rPr>
      <w:i/>
      <w:iCs/>
      <w:color w:val="404040" w:themeColor="text1" w:themeTint="BF"/>
    </w:rPr>
  </w:style>
  <w:style w:type="paragraph" w:styleId="ListParagraph">
    <w:name w:val="List Paragraph"/>
    <w:basedOn w:val="Normal"/>
    <w:uiPriority w:val="34"/>
    <w:qFormat/>
    <w:rsid w:val="00BD0FA3"/>
    <w:pPr>
      <w:ind w:left="720"/>
      <w:contextualSpacing/>
    </w:pPr>
  </w:style>
  <w:style w:type="character" w:styleId="IntenseEmphasis">
    <w:name w:val="Intense Emphasis"/>
    <w:basedOn w:val="DefaultParagraphFont"/>
    <w:uiPriority w:val="21"/>
    <w:qFormat/>
    <w:rsid w:val="00BD0FA3"/>
    <w:rPr>
      <w:i/>
      <w:iCs/>
      <w:color w:val="0F4761" w:themeColor="accent1" w:themeShade="BF"/>
    </w:rPr>
  </w:style>
  <w:style w:type="paragraph" w:styleId="IntenseQuote">
    <w:name w:val="Intense Quote"/>
    <w:basedOn w:val="Normal"/>
    <w:next w:val="Normal"/>
    <w:link w:val="IntenseQuoteChar"/>
    <w:uiPriority w:val="30"/>
    <w:qFormat/>
    <w:rsid w:val="00BD0F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FA3"/>
    <w:rPr>
      <w:i/>
      <w:iCs/>
      <w:color w:val="0F4761" w:themeColor="accent1" w:themeShade="BF"/>
    </w:rPr>
  </w:style>
  <w:style w:type="character" w:styleId="IntenseReference">
    <w:name w:val="Intense Reference"/>
    <w:basedOn w:val="DefaultParagraphFont"/>
    <w:uiPriority w:val="32"/>
    <w:qFormat/>
    <w:rsid w:val="00BD0FA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415</Words>
  <Characters>2370</Characters>
  <Application>Microsoft Office Word</Application>
  <DocSecurity>0</DocSecurity>
  <Lines>19</Lines>
  <Paragraphs>5</Paragraphs>
  <ScaleCrop>false</ScaleCrop>
  <Company/>
  <LinksUpToDate>false</LinksUpToDate>
  <CharactersWithSpaces>2780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Matthews</dc:creator>
  <cp:keywords/>
  <dc:description/>
  <cp:lastModifiedBy>Dean Matthews</cp:lastModifiedBy>
  <cp:revision>1</cp:revision>
  <dcterms:created xsi:type="dcterms:W3CDTF">2025-10-29T16:36:00Z</dcterms:created>
  <dcterms:modified xsi:type="dcterms:W3CDTF">2025-10-29T16:40:00Z</dcterms:modified>
</cp:coreProperties>
</file>